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8FA" w:rsidRPr="00BF55C3" w:rsidRDefault="00D278FA" w:rsidP="00D278FA">
      <w:bookmarkStart w:id="0" w:name="_GoBack"/>
      <w:bookmarkEnd w:id="0"/>
      <w:r w:rsidRPr="00BF55C3">
        <w:t>REPUBLIKA HRVATSKA</w:t>
      </w:r>
    </w:p>
    <w:p w:rsidR="00D278FA" w:rsidRPr="00BF55C3" w:rsidRDefault="00D278FA" w:rsidP="00D278FA">
      <w:r w:rsidRPr="00BF55C3">
        <w:t xml:space="preserve">TRGOVAČKI SUD U </w:t>
      </w:r>
      <w:r w:rsidR="007E4876" w:rsidRPr="00BF55C3">
        <w:t>PAZINU</w:t>
      </w:r>
    </w:p>
    <w:p w:rsidR="00D278FA" w:rsidRPr="00BF55C3" w:rsidRDefault="00D278FA" w:rsidP="00D278FA">
      <w:pPr>
        <w:jc w:val="center"/>
      </w:pPr>
      <w:r w:rsidRPr="00BF55C3">
        <w:t>Z A P I S N I K</w:t>
      </w:r>
    </w:p>
    <w:p w:rsidR="00D278FA" w:rsidRPr="00BF55C3" w:rsidRDefault="00D278FA" w:rsidP="00D278FA">
      <w:pPr>
        <w:jc w:val="center"/>
      </w:pPr>
      <w:r w:rsidRPr="00BF55C3">
        <w:t xml:space="preserve">od </w:t>
      </w:r>
      <w:r w:rsidR="00693DB2">
        <w:t>25</w:t>
      </w:r>
      <w:r w:rsidRPr="00BF55C3">
        <w:t xml:space="preserve">. </w:t>
      </w:r>
      <w:r w:rsidR="00693DB2">
        <w:t xml:space="preserve">srpnja </w:t>
      </w:r>
      <w:r w:rsidRPr="00BF55C3">
        <w:t>20</w:t>
      </w:r>
      <w:r w:rsidR="00711089" w:rsidRPr="00BF55C3">
        <w:t>1</w:t>
      </w:r>
      <w:r w:rsidR="004F7FB2" w:rsidRPr="00BF55C3">
        <w:t>8</w:t>
      </w:r>
      <w:r w:rsidRPr="00BF55C3">
        <w:t xml:space="preserve">. </w:t>
      </w:r>
    </w:p>
    <w:p w:rsidR="00D278FA" w:rsidRPr="00BF55C3" w:rsidRDefault="00D278FA" w:rsidP="00D278FA">
      <w:pPr>
        <w:jc w:val="center"/>
      </w:pPr>
    </w:p>
    <w:p w:rsidR="00D278FA" w:rsidRPr="00BF55C3" w:rsidRDefault="00D278FA" w:rsidP="00D278FA">
      <w:pPr>
        <w:jc w:val="center"/>
      </w:pPr>
      <w:r w:rsidRPr="00BF55C3">
        <w:t xml:space="preserve">Sastavljen kod Trgovačkog suda u Pazinu, o održanoj sjednici </w:t>
      </w:r>
      <w:r w:rsidR="007E4876" w:rsidRPr="00BF55C3">
        <w:t>s</w:t>
      </w:r>
      <w:r w:rsidRPr="00BF55C3">
        <w:t>kup</w:t>
      </w:r>
      <w:r w:rsidR="00711089" w:rsidRPr="00BF55C3">
        <w:t xml:space="preserve">štine vjerovnika nad </w:t>
      </w:r>
      <w:r w:rsidR="00EB5A82" w:rsidRPr="00BF55C3">
        <w:t xml:space="preserve">dužnikom </w:t>
      </w:r>
      <w:r w:rsidR="00693DB2">
        <w:t xml:space="preserve">HISTRIA TUBE d.d. u stečaju </w:t>
      </w:r>
      <w:proofErr w:type="spellStart"/>
      <w:r w:rsidR="00693DB2">
        <w:t>Potpićan</w:t>
      </w:r>
      <w:proofErr w:type="spellEnd"/>
      <w:r w:rsidR="00693DB2">
        <w:t>, Industrijska 3, OIB 67930158481</w:t>
      </w:r>
    </w:p>
    <w:p w:rsidR="00D278FA" w:rsidRPr="00BF55C3" w:rsidRDefault="00D278FA" w:rsidP="00D278FA">
      <w:pPr>
        <w:jc w:val="both"/>
      </w:pPr>
    </w:p>
    <w:p w:rsidR="00D278FA" w:rsidRPr="00BF55C3" w:rsidRDefault="00D278FA" w:rsidP="00D278FA">
      <w:pPr>
        <w:jc w:val="both"/>
      </w:pPr>
      <w:r w:rsidRPr="00BF55C3">
        <w:t>OD SUDA NAZOČNI:</w:t>
      </w:r>
    </w:p>
    <w:p w:rsidR="00D278FA" w:rsidRPr="00BF55C3" w:rsidRDefault="00D278FA" w:rsidP="00D278FA">
      <w:pPr>
        <w:jc w:val="both"/>
      </w:pPr>
      <w:r w:rsidRPr="00BF55C3">
        <w:t>Ivan Dujić, stečajni sudac</w:t>
      </w:r>
    </w:p>
    <w:p w:rsidR="00D278FA" w:rsidRPr="00BF55C3" w:rsidRDefault="007E4876" w:rsidP="00D278FA">
      <w:pPr>
        <w:jc w:val="both"/>
      </w:pPr>
      <w:r w:rsidRPr="00BF55C3">
        <w:t>Sanja Lakošeljac</w:t>
      </w:r>
      <w:r w:rsidR="00D278FA" w:rsidRPr="00BF55C3">
        <w:t>, zapisničar</w:t>
      </w:r>
    </w:p>
    <w:p w:rsidR="00062BF3" w:rsidRPr="00BF55C3" w:rsidRDefault="00062BF3" w:rsidP="00D278FA">
      <w:pPr>
        <w:jc w:val="both"/>
      </w:pPr>
    </w:p>
    <w:p w:rsidR="00D278FA" w:rsidRPr="00BF55C3" w:rsidRDefault="00693DB2" w:rsidP="00D278FA">
      <w:pPr>
        <w:jc w:val="both"/>
      </w:pPr>
      <w:r>
        <w:t xml:space="preserve">Ivan </w:t>
      </w:r>
      <w:proofErr w:type="spellStart"/>
      <w:r>
        <w:t>Gjurašić</w:t>
      </w:r>
      <w:proofErr w:type="spellEnd"/>
      <w:r w:rsidR="00D278FA" w:rsidRPr="00BF55C3">
        <w:t>, stečajni upravitelj</w:t>
      </w:r>
    </w:p>
    <w:p w:rsidR="00D278FA" w:rsidRPr="00BF55C3" w:rsidRDefault="00D278FA" w:rsidP="00D278FA">
      <w:pPr>
        <w:jc w:val="both"/>
      </w:pPr>
    </w:p>
    <w:p w:rsidR="00D278FA" w:rsidRPr="00BF55C3" w:rsidRDefault="00D278FA" w:rsidP="00D278FA">
      <w:pPr>
        <w:jc w:val="both"/>
      </w:pPr>
      <w:r w:rsidRPr="00BF55C3">
        <w:tab/>
        <w:t xml:space="preserve">Početak u </w:t>
      </w:r>
      <w:r w:rsidR="0012615E" w:rsidRPr="00BF55C3">
        <w:t>1</w:t>
      </w:r>
      <w:r w:rsidR="00693DB2">
        <w:t>3</w:t>
      </w:r>
      <w:r w:rsidRPr="00BF55C3">
        <w:t>:</w:t>
      </w:r>
      <w:r w:rsidR="004F7FB2" w:rsidRPr="00BF55C3">
        <w:t>0</w:t>
      </w:r>
      <w:r w:rsidRPr="00BF55C3">
        <w:t>0 sati</w:t>
      </w:r>
      <w:r w:rsidR="00430C1C" w:rsidRPr="00BF55C3">
        <w:t>.</w:t>
      </w:r>
    </w:p>
    <w:p w:rsidR="00D278FA" w:rsidRPr="00BF55C3" w:rsidRDefault="00D278FA" w:rsidP="00D278FA">
      <w:pPr>
        <w:jc w:val="both"/>
      </w:pPr>
      <w:r w:rsidRPr="00BF55C3">
        <w:tab/>
        <w:t>Ročište je javno.</w:t>
      </w:r>
    </w:p>
    <w:p w:rsidR="00D278FA" w:rsidRPr="00BF55C3" w:rsidRDefault="00D278FA" w:rsidP="00D278FA">
      <w:pPr>
        <w:jc w:val="both"/>
      </w:pPr>
    </w:p>
    <w:p w:rsidR="005C0E35" w:rsidRPr="00BF55C3" w:rsidRDefault="00D278FA" w:rsidP="005C0E35">
      <w:pPr>
        <w:jc w:val="both"/>
      </w:pPr>
      <w:r w:rsidRPr="00BF55C3">
        <w:tab/>
      </w:r>
      <w:r w:rsidR="005C0E35" w:rsidRPr="00BF55C3">
        <w:t>Utvrđuje se da su na današnju skupštinu pristupili stečajni vjerovnici kojima na današnjoj skupštini pripada pravo glasa koji na temelju utvrđenih tražbina mogu sudjelovati u glasovanju:</w:t>
      </w:r>
    </w:p>
    <w:p w:rsidR="004F7FB2" w:rsidRPr="00B960FC" w:rsidRDefault="004F7FB2" w:rsidP="00693DB2">
      <w:pPr>
        <w:numPr>
          <w:ilvl w:val="0"/>
          <w:numId w:val="10"/>
        </w:numPr>
        <w:jc w:val="both"/>
      </w:pPr>
      <w:r w:rsidRPr="00BF55C3">
        <w:t xml:space="preserve">za Republiku Hrvatsku, s pravom glasa sukladno utvrđenoj tražbini od </w:t>
      </w:r>
      <w:r w:rsidRPr="00B960FC">
        <w:t xml:space="preserve">ukupno </w:t>
      </w:r>
      <w:r w:rsidR="00693DB2" w:rsidRPr="00B960FC">
        <w:t>163.474,08 kn</w:t>
      </w:r>
      <w:r w:rsidRPr="00B960FC">
        <w:t xml:space="preserve">, </w:t>
      </w:r>
      <w:r w:rsidR="003C631B" w:rsidRPr="00B960FC">
        <w:t>zamjenik</w:t>
      </w:r>
      <w:r w:rsidRPr="00B960FC">
        <w:t xml:space="preserve"> ŽDO Pula, </w:t>
      </w:r>
      <w:r w:rsidR="003C631B" w:rsidRPr="00B960FC">
        <w:t>Željko Perčinlić</w:t>
      </w:r>
      <w:r w:rsidR="00693DB2" w:rsidRPr="00B960FC">
        <w:t>,</w:t>
      </w:r>
    </w:p>
    <w:p w:rsidR="00693DB2" w:rsidRPr="00B960FC" w:rsidRDefault="00693DB2" w:rsidP="00693DB2">
      <w:pPr>
        <w:numPr>
          <w:ilvl w:val="0"/>
          <w:numId w:val="10"/>
        </w:numPr>
        <w:jc w:val="both"/>
      </w:pPr>
      <w:r w:rsidRPr="00B960FC">
        <w:t xml:space="preserve">za </w:t>
      </w:r>
      <w:r w:rsidR="003C631B" w:rsidRPr="00B960FC">
        <w:t xml:space="preserve">ERSTE &amp; STEIERMARKISCHE BANK d.d. Rijeka, s pravom glasa sukladno utvrđenoj tražbini od ukupno 21.555.517,07 kn, </w:t>
      </w:r>
      <w:r w:rsidR="001657B3" w:rsidRPr="00B960FC">
        <w:t xml:space="preserve">zamjenica </w:t>
      </w:r>
      <w:r w:rsidR="003C631B" w:rsidRPr="00B960FC">
        <w:t>punomoćnik</w:t>
      </w:r>
      <w:r w:rsidR="001657B3" w:rsidRPr="00B960FC">
        <w:t>a</w:t>
      </w:r>
      <w:r w:rsidR="003C631B" w:rsidRPr="00B960FC">
        <w:t xml:space="preserve"> </w:t>
      </w:r>
      <w:r w:rsidR="00B960FC" w:rsidRPr="00B960FC">
        <w:t>Lara Blečić, odvjetnič</w:t>
      </w:r>
      <w:r w:rsidR="00B960FC">
        <w:t>ka vježbenica kod odvjetnice Di</w:t>
      </w:r>
      <w:r w:rsidR="00B960FC" w:rsidRPr="00B960FC">
        <w:t xml:space="preserve">ane </w:t>
      </w:r>
      <w:proofErr w:type="spellStart"/>
      <w:r w:rsidR="00B960FC" w:rsidRPr="00B960FC">
        <w:t>Milin</w:t>
      </w:r>
      <w:proofErr w:type="spellEnd"/>
      <w:r w:rsidR="001657B3" w:rsidRPr="00B960FC">
        <w:t xml:space="preserve">, u zamjenu za </w:t>
      </w:r>
      <w:r w:rsidR="00B960FC">
        <w:t>punomoćnike</w:t>
      </w:r>
      <w:r w:rsidR="001657B3" w:rsidRPr="00B960FC">
        <w:t xml:space="preserve"> iz Odvjetničkog društva Buterin &amp; Posavec d.o.o. Zagreb, u spis dostavlja zamjeničku punomoć,</w:t>
      </w:r>
    </w:p>
    <w:p w:rsidR="001657B3" w:rsidRDefault="001657B3" w:rsidP="00693DB2">
      <w:pPr>
        <w:numPr>
          <w:ilvl w:val="0"/>
          <w:numId w:val="10"/>
        </w:numPr>
        <w:jc w:val="both"/>
      </w:pPr>
      <w:r w:rsidRPr="00B960FC">
        <w:t xml:space="preserve">za DOCKWEILER AUSTRIA, STAHL-U. METALLHANDEL GESELLSHAFT M.B.H., Austrija, s pravom glasa sukladno utvrđenoj tražbini od ukupno 846.803,78 kn, zamjenik punomoćnika Borna </w:t>
      </w:r>
      <w:proofErr w:type="spellStart"/>
      <w:r w:rsidRPr="00B960FC">
        <w:t>Tafra</w:t>
      </w:r>
      <w:proofErr w:type="spellEnd"/>
      <w:r w:rsidRPr="00B960FC">
        <w:t xml:space="preserve">, odvjetnički vježbenik kod punomoćnice Sanje </w:t>
      </w:r>
      <w:proofErr w:type="spellStart"/>
      <w:r w:rsidRPr="00B960FC">
        <w:t>Tafra</w:t>
      </w:r>
      <w:proofErr w:type="spellEnd"/>
      <w:r w:rsidRPr="00B960FC">
        <w:t xml:space="preserve">, odvjetnice u Zagrebu, </w:t>
      </w:r>
      <w:r>
        <w:t>zamjenička punomoć u spisu.</w:t>
      </w:r>
    </w:p>
    <w:p w:rsidR="00D278FA" w:rsidRPr="00BF55C3" w:rsidRDefault="00D278FA" w:rsidP="00D278FA">
      <w:pPr>
        <w:jc w:val="both"/>
      </w:pPr>
      <w:r w:rsidRPr="00BF55C3">
        <w:tab/>
      </w:r>
    </w:p>
    <w:p w:rsidR="00301026" w:rsidRPr="00BF55C3" w:rsidRDefault="00301026" w:rsidP="00301026">
      <w:pPr>
        <w:ind w:firstLine="708"/>
        <w:jc w:val="both"/>
      </w:pPr>
      <w:r w:rsidRPr="00BF55C3">
        <w:t>Utvrđuje se da je poziv za skupštinu vjerovnika sa dnevnim redom objavljen na e-</w:t>
      </w:r>
      <w:r w:rsidRPr="00B960FC">
        <w:t xml:space="preserve">oglasnoj ploči suda </w:t>
      </w:r>
      <w:r w:rsidR="00693DB2" w:rsidRPr="00B960FC">
        <w:t>2</w:t>
      </w:r>
      <w:r w:rsidRPr="00B960FC">
        <w:t xml:space="preserve">. </w:t>
      </w:r>
      <w:r w:rsidR="00693DB2" w:rsidRPr="00B960FC">
        <w:t xml:space="preserve">srpnja </w:t>
      </w:r>
      <w:r w:rsidRPr="00B960FC">
        <w:t>201</w:t>
      </w:r>
      <w:r w:rsidR="004F7FB2" w:rsidRPr="00B960FC">
        <w:t>8</w:t>
      </w:r>
      <w:r w:rsidRPr="00B960FC">
        <w:t xml:space="preserve">. Dostava se smatra obavljenom istekom osmoga dana od </w:t>
      </w:r>
      <w:r w:rsidRPr="00BF55C3">
        <w:t xml:space="preserve">dana objave pismena na mrežnoj stranici e-Oglasna ploča sudova (čl. 12. st. 1. Stečajnog zakona). </w:t>
      </w:r>
    </w:p>
    <w:p w:rsidR="00890337" w:rsidRPr="00BF55C3" w:rsidRDefault="00D278FA" w:rsidP="00D278FA">
      <w:pPr>
        <w:jc w:val="both"/>
      </w:pPr>
      <w:r w:rsidRPr="00BF55C3">
        <w:tab/>
      </w:r>
    </w:p>
    <w:p w:rsidR="00D278FA" w:rsidRPr="00BF55C3" w:rsidRDefault="00D278FA" w:rsidP="00D278FA">
      <w:pPr>
        <w:ind w:firstLine="708"/>
        <w:jc w:val="both"/>
      </w:pPr>
      <w:r w:rsidRPr="00BF55C3">
        <w:t>Stečajni sudac utvrđuje dnevni red:</w:t>
      </w:r>
    </w:p>
    <w:p w:rsidR="004F7FB2" w:rsidRPr="00BF55C3" w:rsidRDefault="004F7FB2" w:rsidP="004F7FB2">
      <w:pPr>
        <w:pStyle w:val="Odlomakpopisa"/>
        <w:numPr>
          <w:ilvl w:val="0"/>
          <w:numId w:val="12"/>
        </w:numPr>
        <w:jc w:val="both"/>
      </w:pPr>
      <w:r w:rsidRPr="00BF55C3">
        <w:t xml:space="preserve">Donošenje odluke o </w:t>
      </w:r>
      <w:r w:rsidR="00693DB2">
        <w:t>unovčenju imovine</w:t>
      </w:r>
      <w:r w:rsidRPr="00BF55C3">
        <w:t>.</w:t>
      </w:r>
    </w:p>
    <w:p w:rsidR="004F7FB2" w:rsidRPr="00BF55C3" w:rsidRDefault="004F7FB2" w:rsidP="004F7FB2">
      <w:pPr>
        <w:pStyle w:val="Odlomakpopisa"/>
        <w:numPr>
          <w:ilvl w:val="0"/>
          <w:numId w:val="12"/>
        </w:numPr>
        <w:jc w:val="both"/>
      </w:pPr>
      <w:r w:rsidRPr="00BF55C3">
        <w:t>Razno.</w:t>
      </w:r>
    </w:p>
    <w:p w:rsidR="00D278FA" w:rsidRPr="00BF55C3" w:rsidRDefault="00D278FA" w:rsidP="00D278FA">
      <w:pPr>
        <w:jc w:val="both"/>
      </w:pPr>
      <w:r w:rsidRPr="00BF55C3">
        <w:tab/>
      </w:r>
    </w:p>
    <w:p w:rsidR="00492CCB" w:rsidRPr="00BF55C3" w:rsidRDefault="00492CCB" w:rsidP="00492CCB">
      <w:pPr>
        <w:ind w:left="708"/>
        <w:jc w:val="both"/>
      </w:pPr>
      <w:r w:rsidRPr="00BF55C3">
        <w:t xml:space="preserve">Prelazi se na prvu točku dnevnog reda. </w:t>
      </w:r>
    </w:p>
    <w:p w:rsidR="00492CCB" w:rsidRPr="00BF55C3" w:rsidRDefault="00492CCB" w:rsidP="00492CCB">
      <w:pPr>
        <w:ind w:firstLine="708"/>
        <w:jc w:val="both"/>
      </w:pPr>
      <w:r w:rsidRPr="00BF55C3">
        <w:t xml:space="preserve">1. </w:t>
      </w:r>
      <w:r w:rsidR="004F7FB2" w:rsidRPr="00BF55C3">
        <w:t xml:space="preserve">Donošenje odluke o </w:t>
      </w:r>
      <w:r w:rsidR="00693DB2">
        <w:t>unovčenju imovine</w:t>
      </w:r>
      <w:r w:rsidRPr="00BF55C3">
        <w:t>.</w:t>
      </w:r>
    </w:p>
    <w:p w:rsidR="004F7FB2" w:rsidRPr="00BF55C3" w:rsidRDefault="004F7FB2" w:rsidP="004F7FB2">
      <w:pPr>
        <w:tabs>
          <w:tab w:val="left" w:pos="0"/>
        </w:tabs>
        <w:jc w:val="both"/>
      </w:pPr>
    </w:p>
    <w:p w:rsidR="00CD419E" w:rsidRDefault="002F539C" w:rsidP="004F7FB2">
      <w:pPr>
        <w:tabs>
          <w:tab w:val="left" w:pos="0"/>
        </w:tabs>
        <w:jc w:val="both"/>
      </w:pPr>
      <w:r w:rsidRPr="00BF55C3">
        <w:tab/>
      </w:r>
      <w:r w:rsidR="00CD419E" w:rsidRPr="00BF55C3">
        <w:t>Stečajni upravitelj navodi da</w:t>
      </w:r>
      <w:r w:rsidR="00693DB2">
        <w:t xml:space="preserve"> </w:t>
      </w:r>
      <w:r w:rsidR="00B960FC">
        <w:t xml:space="preserve">predlaže da se nekretnine upisane u </w:t>
      </w:r>
      <w:proofErr w:type="spellStart"/>
      <w:r w:rsidR="00B960FC">
        <w:t>zk</w:t>
      </w:r>
      <w:proofErr w:type="spellEnd"/>
      <w:r w:rsidR="00B960FC">
        <w:t xml:space="preserve">. ul. 1374 i 1402 k.o. Kršan prodaju zajedno kao skupni predmet prodaje putem FINA-e, a sve budući da se radi o gospodarskoj cjelini odnosno proizvodno – upravnoj cjelini te da su na istima upisana ista </w:t>
      </w:r>
      <w:proofErr w:type="spellStart"/>
      <w:r w:rsidR="00B960FC">
        <w:t>razlučna</w:t>
      </w:r>
      <w:proofErr w:type="spellEnd"/>
      <w:r w:rsidR="00B960FC">
        <w:t xml:space="preserve"> prava. </w:t>
      </w:r>
      <w:r w:rsidR="002F52E8">
        <w:t xml:space="preserve">Nadalje, predlaže se da se zajedno, kao skupni predmet prodaje putem FINA-e prodaju nekretnine upisane u </w:t>
      </w:r>
      <w:proofErr w:type="spellStart"/>
      <w:r w:rsidR="002F52E8">
        <w:t>zk</w:t>
      </w:r>
      <w:proofErr w:type="spellEnd"/>
      <w:r w:rsidR="002F52E8">
        <w:t xml:space="preserve">. ul. 952 i 147 k.o. Kršan, budući da su na istima upisana ista </w:t>
      </w:r>
      <w:proofErr w:type="spellStart"/>
      <w:r w:rsidR="002F52E8">
        <w:t>razlučna</w:t>
      </w:r>
      <w:proofErr w:type="spellEnd"/>
      <w:r w:rsidR="002F52E8">
        <w:t xml:space="preserve"> prava. Te se nekretnine ne mogu prodavati zajedno sa onima upisanim u </w:t>
      </w:r>
      <w:proofErr w:type="spellStart"/>
      <w:r w:rsidR="002F52E8">
        <w:t>zk</w:t>
      </w:r>
      <w:proofErr w:type="spellEnd"/>
      <w:r w:rsidR="002F52E8">
        <w:t xml:space="preserve">. ul. 1374 i 1402 k.o. Kršan iz razloga što su na te dvije cjeline upisana različita </w:t>
      </w:r>
      <w:proofErr w:type="spellStart"/>
      <w:r w:rsidR="002F52E8">
        <w:t>razlučna</w:t>
      </w:r>
      <w:proofErr w:type="spellEnd"/>
      <w:r w:rsidR="002F52E8">
        <w:t xml:space="preserve"> prava. </w:t>
      </w:r>
      <w:r w:rsidR="00523DE6">
        <w:t xml:space="preserve">Zasebno se predlaže prodati nekretnine upisane u </w:t>
      </w:r>
      <w:proofErr w:type="spellStart"/>
      <w:r w:rsidR="00523DE6">
        <w:t>zk</w:t>
      </w:r>
      <w:proofErr w:type="spellEnd"/>
      <w:r w:rsidR="00523DE6">
        <w:t xml:space="preserve">. ul. 1979 k.o. Kršan i </w:t>
      </w:r>
      <w:r w:rsidR="00C47FBD">
        <w:t xml:space="preserve">u </w:t>
      </w:r>
      <w:proofErr w:type="spellStart"/>
      <w:r w:rsidR="00C47FBD">
        <w:t>zk</w:t>
      </w:r>
      <w:proofErr w:type="spellEnd"/>
      <w:r w:rsidR="00C47FBD">
        <w:t xml:space="preserve">. ul. </w:t>
      </w:r>
      <w:r w:rsidR="00523DE6">
        <w:lastRenderedPageBreak/>
        <w:t xml:space="preserve">1774 k.o. </w:t>
      </w:r>
      <w:proofErr w:type="spellStart"/>
      <w:r w:rsidR="00523DE6">
        <w:t>Miholjice</w:t>
      </w:r>
      <w:proofErr w:type="spellEnd"/>
      <w:r w:rsidR="00523DE6">
        <w:t xml:space="preserve">, također putem FINA-e. Na </w:t>
      </w:r>
      <w:proofErr w:type="spellStart"/>
      <w:r w:rsidR="00523DE6">
        <w:t>k.č</w:t>
      </w:r>
      <w:proofErr w:type="spellEnd"/>
      <w:r w:rsidR="00523DE6">
        <w:t>. 751/24 k.o. Kršan nisu upisani tereti te će ih stoga stečajni upravitelj prodati neposredno s time da se predlaže prodaja putem javno objavljenih oglasa putem Sudačke mreže i Internet oglasnika Njuškalo</w:t>
      </w:r>
      <w:r w:rsidR="00C47FBD">
        <w:t>, s time da se prvo oglasi prodaja po procijenjenoj vrijednosti a da se kod svakog slijedećeg oglasa na mjesečnoj razini prodajna cijena umanji za 10 % u odnosu na početnu cijenu.</w:t>
      </w:r>
      <w:r w:rsidR="00C10C0F">
        <w:t xml:space="preserve"> </w:t>
      </w:r>
      <w:r w:rsidR="000B4BAF">
        <w:t>P</w:t>
      </w:r>
      <w:r w:rsidR="00C10C0F">
        <w:t xml:space="preserve">okretnine (strojevi, </w:t>
      </w:r>
      <w:r w:rsidR="00B65D71">
        <w:t xml:space="preserve">vozila, </w:t>
      </w:r>
      <w:r w:rsidR="00C10C0F">
        <w:t>oprema)</w:t>
      </w:r>
      <w:r w:rsidR="000B4BAF">
        <w:t xml:space="preserve"> predlaže se prodati </w:t>
      </w:r>
      <w:r w:rsidR="000B4BAF" w:rsidRPr="000B4BAF">
        <w:t>putem javno objavljenih oglasa putem Sudačke mreže i Internet oglasnika Njuškalo, s time da se prvo oglasi prodaja po procijenjenoj vrijednosti a da se kod svakog slijedećeg oglasa na mjesečnoj razini prodajna cijena umanji za 10 % u odnosu na početnu cijenu.</w:t>
      </w:r>
      <w:r w:rsidR="00C10C0F">
        <w:t xml:space="preserve"> </w:t>
      </w:r>
      <w:r w:rsidR="00B65D71">
        <w:t xml:space="preserve">Nekretnine opterećene </w:t>
      </w:r>
      <w:proofErr w:type="spellStart"/>
      <w:r w:rsidR="00B65D71">
        <w:t>razlučnim</w:t>
      </w:r>
      <w:proofErr w:type="spellEnd"/>
      <w:r w:rsidR="00B65D71">
        <w:t xml:space="preserve"> pravima i pokretnine (strojevi, v</w:t>
      </w:r>
      <w:r w:rsidR="00FE12D1">
        <w:t>ozila, oprema) ne mogu se zajedn</w:t>
      </w:r>
      <w:r w:rsidR="00B65D71">
        <w:t xml:space="preserve">o prodavati putem javne dražbe jer postoje različiti uvjeti prodaje za nekretnine (sukladno Stečajnom zakonu) i pokretnine (sukladno Ovršnom zakonu). Pokretnine koje se imaju unovčiti </w:t>
      </w:r>
      <w:r w:rsidR="00FE12D1">
        <w:t xml:space="preserve">ne </w:t>
      </w:r>
      <w:proofErr w:type="spellStart"/>
      <w:r w:rsidR="00FE12D1">
        <w:t>unovčuju</w:t>
      </w:r>
      <w:proofErr w:type="spellEnd"/>
      <w:r w:rsidR="00FE12D1">
        <w:t xml:space="preserve"> se temeljem čl. 247. Stečajnog zakona, već samo brodovi i zrakoplovi.</w:t>
      </w:r>
    </w:p>
    <w:p w:rsidR="001657B3" w:rsidRDefault="001657B3" w:rsidP="004F7FB2">
      <w:pPr>
        <w:tabs>
          <w:tab w:val="left" w:pos="0"/>
        </w:tabs>
        <w:jc w:val="both"/>
      </w:pPr>
    </w:p>
    <w:p w:rsidR="001657B3" w:rsidRDefault="001657B3" w:rsidP="004F7FB2">
      <w:pPr>
        <w:tabs>
          <w:tab w:val="left" w:pos="0"/>
        </w:tabs>
        <w:jc w:val="both"/>
      </w:pPr>
      <w:r>
        <w:tab/>
      </w:r>
      <w:proofErr w:type="spellStart"/>
      <w:r>
        <w:t>Zamj</w:t>
      </w:r>
      <w:proofErr w:type="spellEnd"/>
      <w:r>
        <w:t xml:space="preserve">. pun. </w:t>
      </w:r>
      <w:r w:rsidR="00C10C0F">
        <w:t xml:space="preserve">vjerovnika </w:t>
      </w:r>
      <w:r w:rsidRPr="00E26357">
        <w:t>ERSTE &amp; STEIERMARKISCHE BANK d.d. Rijeka</w:t>
      </w:r>
      <w:r>
        <w:t xml:space="preserve"> navodi</w:t>
      </w:r>
      <w:r w:rsidR="00C10C0F">
        <w:t xml:space="preserve"> da predlaže da se skupština vjerovnika odgodi kako bi se vjerovnici očitovali o prijedlozima stečajnog upravitelja.</w:t>
      </w:r>
    </w:p>
    <w:p w:rsidR="001657B3" w:rsidRDefault="001657B3" w:rsidP="004F7FB2">
      <w:pPr>
        <w:tabs>
          <w:tab w:val="left" w:pos="0"/>
        </w:tabs>
        <w:jc w:val="both"/>
      </w:pPr>
    </w:p>
    <w:p w:rsidR="001657B3" w:rsidRDefault="001657B3" w:rsidP="004F7FB2">
      <w:pPr>
        <w:tabs>
          <w:tab w:val="left" w:pos="0"/>
        </w:tabs>
        <w:jc w:val="both"/>
      </w:pPr>
      <w:r>
        <w:tab/>
      </w:r>
      <w:proofErr w:type="spellStart"/>
      <w:r>
        <w:t>Zamj</w:t>
      </w:r>
      <w:proofErr w:type="spellEnd"/>
      <w:r>
        <w:t xml:space="preserve">. pun. </w:t>
      </w:r>
      <w:r w:rsidR="00C10C0F">
        <w:t xml:space="preserve">vjerovnika </w:t>
      </w:r>
      <w:r w:rsidRPr="00FC0EA8">
        <w:t>DOCKWEILER AUSTRIA, STAHL-U. METALLHANDEL GESELLSHAFT M.B.H., Austrija</w:t>
      </w:r>
      <w:r>
        <w:t xml:space="preserve">, navodi </w:t>
      </w:r>
      <w:r w:rsidR="007C63FA">
        <w:t xml:space="preserve">da predlaže da se cijena pokretnina umanjuje za 10% na tromjesečnoj, a ne mjesečnoj razini. Vjerovnik je suglasan sa prijedlogom vjerovnika </w:t>
      </w:r>
      <w:r w:rsidR="007C63FA" w:rsidRPr="00E26357">
        <w:t>ERSTE &amp; STEIERMARKISCHE BANK d.d. Rijeka</w:t>
      </w:r>
      <w:r w:rsidR="007C63FA">
        <w:t xml:space="preserve"> za odgodu skupštine vjerovnika.</w:t>
      </w:r>
    </w:p>
    <w:p w:rsidR="007C63FA" w:rsidRDefault="007C63FA" w:rsidP="004F7FB2">
      <w:pPr>
        <w:tabs>
          <w:tab w:val="left" w:pos="0"/>
        </w:tabs>
        <w:jc w:val="both"/>
      </w:pPr>
    </w:p>
    <w:p w:rsidR="007C63FA" w:rsidRDefault="007C63FA" w:rsidP="004F7FB2">
      <w:pPr>
        <w:tabs>
          <w:tab w:val="left" w:pos="0"/>
        </w:tabs>
        <w:jc w:val="both"/>
      </w:pPr>
      <w:r>
        <w:tab/>
      </w:r>
      <w:proofErr w:type="spellStart"/>
      <w:r>
        <w:t>Zamj</w:t>
      </w:r>
      <w:proofErr w:type="spellEnd"/>
      <w:r>
        <w:t xml:space="preserve">. ŽDO Pula navodi </w:t>
      </w:r>
      <w:r w:rsidR="000B4BAF">
        <w:t xml:space="preserve">da je suglasan sa prijedlogom da se preloži skupština vjerovnika. </w:t>
      </w:r>
    </w:p>
    <w:p w:rsidR="007C63FA" w:rsidRDefault="007C63FA" w:rsidP="004F7FB2">
      <w:pPr>
        <w:tabs>
          <w:tab w:val="left" w:pos="0"/>
        </w:tabs>
        <w:jc w:val="both"/>
      </w:pPr>
      <w:r>
        <w:tab/>
      </w:r>
    </w:p>
    <w:p w:rsidR="008558E7" w:rsidRDefault="008558E7" w:rsidP="004F7FB2">
      <w:pPr>
        <w:tabs>
          <w:tab w:val="left" w:pos="0"/>
        </w:tabs>
        <w:jc w:val="both"/>
      </w:pPr>
      <w:r>
        <w:tab/>
        <w:t xml:space="preserve">Stečajni upravitelj predlaže da se poveća naknada za obavljanje poslova prema ugovoru o djelu Vandi </w:t>
      </w:r>
      <w:proofErr w:type="spellStart"/>
      <w:r>
        <w:t>Čondić</w:t>
      </w:r>
      <w:proofErr w:type="spellEnd"/>
      <w:r>
        <w:t>, sa 500,00 kn na 1.000,00 kn mjesečno.</w:t>
      </w:r>
      <w:r w:rsidR="00920A02">
        <w:t xml:space="preserve"> </w:t>
      </w:r>
    </w:p>
    <w:p w:rsidR="008558E7" w:rsidRPr="00BF55C3" w:rsidRDefault="008558E7" w:rsidP="004F7FB2">
      <w:pPr>
        <w:tabs>
          <w:tab w:val="left" w:pos="0"/>
        </w:tabs>
        <w:jc w:val="both"/>
      </w:pPr>
    </w:p>
    <w:p w:rsidR="00143493" w:rsidRDefault="000B4BAF" w:rsidP="00D37A98">
      <w:pPr>
        <w:tabs>
          <w:tab w:val="left" w:pos="0"/>
        </w:tabs>
        <w:jc w:val="both"/>
      </w:pPr>
      <w:r>
        <w:tab/>
        <w:t xml:space="preserve">Sudac donosi </w:t>
      </w:r>
    </w:p>
    <w:p w:rsidR="000B4BAF" w:rsidRPr="00BF55C3" w:rsidRDefault="000B4BAF" w:rsidP="000B4BAF">
      <w:pPr>
        <w:tabs>
          <w:tab w:val="left" w:pos="0"/>
        </w:tabs>
        <w:jc w:val="center"/>
      </w:pPr>
      <w:r>
        <w:t>z a k l j u č a k</w:t>
      </w:r>
    </w:p>
    <w:p w:rsidR="003034FF" w:rsidRPr="00BF55C3" w:rsidRDefault="003034FF" w:rsidP="003034FF">
      <w:pPr>
        <w:jc w:val="both"/>
      </w:pPr>
    </w:p>
    <w:p w:rsidR="000B4BAF" w:rsidRDefault="000B4BAF" w:rsidP="000B4BAF">
      <w:pPr>
        <w:ind w:firstLine="708"/>
        <w:jc w:val="both"/>
      </w:pPr>
      <w:proofErr w:type="spellStart"/>
      <w:r>
        <w:t>Prelaže</w:t>
      </w:r>
      <w:proofErr w:type="spellEnd"/>
      <w:r>
        <w:t xml:space="preserve"> se skupština vjerovnika za dan </w:t>
      </w:r>
    </w:p>
    <w:p w:rsidR="000B4BAF" w:rsidRDefault="000B4BAF" w:rsidP="000B4BAF">
      <w:pPr>
        <w:jc w:val="both"/>
      </w:pPr>
    </w:p>
    <w:p w:rsidR="000B4BAF" w:rsidRDefault="000B4BAF" w:rsidP="000B4BAF">
      <w:pPr>
        <w:jc w:val="center"/>
      </w:pPr>
      <w:r>
        <w:t>14. rujna 2018. u 12:00 sati</w:t>
      </w:r>
    </w:p>
    <w:p w:rsidR="000B4BAF" w:rsidRDefault="000B4BAF" w:rsidP="000B4BAF">
      <w:pPr>
        <w:jc w:val="center"/>
      </w:pPr>
      <w:r>
        <w:t>u prostorijama Trgovačkog suda  u Pazinu,</w:t>
      </w:r>
    </w:p>
    <w:p w:rsidR="000B4BAF" w:rsidRDefault="000B4BAF" w:rsidP="000B4BAF">
      <w:pPr>
        <w:jc w:val="center"/>
      </w:pPr>
      <w:proofErr w:type="spellStart"/>
      <w:r>
        <w:t>Dršćevka</w:t>
      </w:r>
      <w:proofErr w:type="spellEnd"/>
      <w:r>
        <w:t xml:space="preserve"> 1, sudnica broj 1.</w:t>
      </w:r>
    </w:p>
    <w:p w:rsidR="000B4BAF" w:rsidRDefault="000B4BAF" w:rsidP="000B4BAF">
      <w:pPr>
        <w:jc w:val="center"/>
      </w:pPr>
    </w:p>
    <w:p w:rsidR="000B4BAF" w:rsidRDefault="000B4BAF" w:rsidP="000B4BAF">
      <w:pPr>
        <w:jc w:val="center"/>
      </w:pPr>
      <w:r>
        <w:t>Dnevni red:</w:t>
      </w:r>
    </w:p>
    <w:p w:rsidR="000B4BAF" w:rsidRDefault="000B4BAF" w:rsidP="000B4BAF">
      <w:pPr>
        <w:jc w:val="center"/>
      </w:pPr>
    </w:p>
    <w:p w:rsidR="000B4BAF" w:rsidRDefault="000B4BAF" w:rsidP="000B4BAF">
      <w:pPr>
        <w:pStyle w:val="Odlomakpopisa"/>
        <w:numPr>
          <w:ilvl w:val="0"/>
          <w:numId w:val="13"/>
        </w:numPr>
        <w:jc w:val="both"/>
      </w:pPr>
      <w:r>
        <w:t>Donošenje odluke o unovčenju imovine.</w:t>
      </w:r>
    </w:p>
    <w:p w:rsidR="000B4BAF" w:rsidRDefault="000B4BAF" w:rsidP="000B4BAF">
      <w:pPr>
        <w:pStyle w:val="Odlomakpopisa"/>
        <w:numPr>
          <w:ilvl w:val="0"/>
          <w:numId w:val="13"/>
        </w:numPr>
        <w:jc w:val="both"/>
      </w:pPr>
      <w:r>
        <w:t xml:space="preserve">Razno. </w:t>
      </w:r>
    </w:p>
    <w:p w:rsidR="0099551F" w:rsidRDefault="0099551F" w:rsidP="00A85909">
      <w:pPr>
        <w:jc w:val="both"/>
      </w:pPr>
    </w:p>
    <w:p w:rsidR="008326FC" w:rsidRDefault="002A17E8" w:rsidP="008326FC">
      <w:pPr>
        <w:ind w:left="708"/>
        <w:jc w:val="both"/>
      </w:pPr>
      <w:r>
        <w:t>N</w:t>
      </w:r>
      <w:r w:rsidR="008326FC">
        <w:t>azočni vjerovnici pozivaju se putem ovog zapisnika, koji će biti objavljen na e-oglasnoj ploči radi dostave ostalim vjerovnicima.</w:t>
      </w:r>
    </w:p>
    <w:p w:rsidR="008326FC" w:rsidRPr="00BF55C3" w:rsidRDefault="008326FC" w:rsidP="008326FC">
      <w:pPr>
        <w:ind w:left="708"/>
        <w:jc w:val="both"/>
      </w:pPr>
    </w:p>
    <w:p w:rsidR="00D278FA" w:rsidRPr="008558E7" w:rsidRDefault="00D278FA" w:rsidP="00F828E2">
      <w:pPr>
        <w:jc w:val="center"/>
      </w:pPr>
      <w:r w:rsidRPr="008558E7">
        <w:t xml:space="preserve">Dovršeno u </w:t>
      </w:r>
      <w:r w:rsidR="006708F8" w:rsidRPr="008558E7">
        <w:t>1</w:t>
      </w:r>
      <w:r w:rsidR="008558E7" w:rsidRPr="008558E7">
        <w:t>3</w:t>
      </w:r>
      <w:r w:rsidRPr="008558E7">
        <w:t>:</w:t>
      </w:r>
      <w:r w:rsidR="00920A02">
        <w:t>50</w:t>
      </w:r>
      <w:r w:rsidRPr="008558E7">
        <w:t xml:space="preserve"> sati.</w:t>
      </w:r>
    </w:p>
    <w:p w:rsidR="007E4876" w:rsidRPr="00BF55C3" w:rsidRDefault="007E4876" w:rsidP="00D278FA">
      <w:pPr>
        <w:ind w:firstLine="708"/>
      </w:pPr>
    </w:p>
    <w:p w:rsidR="00D278FA" w:rsidRPr="00BF55C3" w:rsidRDefault="007E4876" w:rsidP="007E4876">
      <w:r w:rsidRPr="00BF55C3">
        <w:t>Stečajni upravitelj</w:t>
      </w:r>
      <w:r w:rsidR="00D278FA" w:rsidRPr="00BF55C3">
        <w:t xml:space="preserve">                                      Stečajni sudac</w:t>
      </w:r>
      <w:r w:rsidRPr="00BF55C3">
        <w:t xml:space="preserve">                                         Vjerovnici</w:t>
      </w:r>
    </w:p>
    <w:p w:rsidR="00D278FA" w:rsidRPr="00BF55C3" w:rsidRDefault="00D278FA" w:rsidP="00D278FA">
      <w:r w:rsidRPr="00BF55C3">
        <w:tab/>
      </w:r>
      <w:r w:rsidRPr="00BF55C3">
        <w:tab/>
      </w:r>
      <w:r w:rsidRPr="00BF55C3">
        <w:tab/>
      </w:r>
      <w:r w:rsidRPr="00BF55C3">
        <w:tab/>
      </w:r>
      <w:r w:rsidRPr="00BF55C3">
        <w:tab/>
      </w:r>
      <w:r w:rsidRPr="00BF55C3">
        <w:tab/>
      </w:r>
      <w:r w:rsidRPr="00BF55C3">
        <w:tab/>
      </w:r>
      <w:r w:rsidR="00A04FB0" w:rsidRPr="00BF55C3">
        <w:t xml:space="preserve">       </w:t>
      </w:r>
      <w:r w:rsidR="006708F8" w:rsidRPr="00BF55C3">
        <w:t xml:space="preserve">            </w:t>
      </w:r>
      <w:r w:rsidR="009B5BE1" w:rsidRPr="00BF55C3">
        <w:t xml:space="preserve">   </w:t>
      </w:r>
    </w:p>
    <w:p w:rsidR="00D278FA" w:rsidRPr="00BF55C3" w:rsidRDefault="00D278FA" w:rsidP="007E4876">
      <w:r w:rsidRPr="00BF55C3">
        <w:tab/>
      </w:r>
      <w:r w:rsidRPr="00BF55C3">
        <w:tab/>
      </w:r>
      <w:r w:rsidRPr="00BF55C3">
        <w:tab/>
      </w:r>
      <w:r w:rsidRPr="00BF55C3">
        <w:tab/>
        <w:t xml:space="preserve"> </w:t>
      </w:r>
      <w:r w:rsidR="00096A0D" w:rsidRPr="00BF55C3">
        <w:t xml:space="preserve">                                           </w:t>
      </w:r>
    </w:p>
    <w:p w:rsidR="000056B7" w:rsidRPr="00BF55C3" w:rsidRDefault="00D278FA" w:rsidP="00C67E78">
      <w:pPr>
        <w:ind w:left="3540"/>
      </w:pPr>
      <w:r w:rsidRPr="00BF55C3">
        <w:t xml:space="preserve">            Zapisničar                   </w:t>
      </w:r>
    </w:p>
    <w:sectPr w:rsidR="000056B7" w:rsidRPr="00BF55C3" w:rsidSect="002A17E8">
      <w:headerReference w:type="even" r:id="rId8"/>
      <w:headerReference w:type="default" r:id="rId9"/>
      <w:footerReference w:type="even" r:id="rId10"/>
      <w:headerReference w:type="first" r:id="rId11"/>
      <w:pgSz w:w="11906" w:h="16838"/>
      <w:pgMar w:top="1276" w:right="1417" w:bottom="851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527" w:rsidRDefault="00DD3527">
      <w:r>
        <w:separator/>
      </w:r>
    </w:p>
  </w:endnote>
  <w:endnote w:type="continuationSeparator" w:id="0">
    <w:p w:rsidR="00DD3527" w:rsidRDefault="00DD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0D" w:rsidRDefault="00096A0D" w:rsidP="00F60043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527" w:rsidRDefault="00DD3527">
      <w:r>
        <w:separator/>
      </w:r>
    </w:p>
  </w:footnote>
  <w:footnote w:type="continuationSeparator" w:id="0">
    <w:p w:rsidR="00DD3527" w:rsidRDefault="00DD3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0D" w:rsidRDefault="00096A0D" w:rsidP="00F60043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0D" w:rsidRDefault="00096A0D" w:rsidP="00F60043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73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EB5A82" w:rsidRDefault="00693DB2" w:rsidP="00693DB2">
    <w:pPr>
      <w:pStyle w:val="Zaglavlje"/>
      <w:jc w:val="right"/>
    </w:pPr>
    <w:r w:rsidRPr="00EB5A82">
      <w:t>10 St-</w:t>
    </w:r>
    <w:r>
      <w:t>529</w:t>
    </w:r>
    <w:r w:rsidRPr="00EB5A82">
      <w:t>/</w:t>
    </w:r>
    <w:r w:rsidRPr="001F23DF">
      <w:t>2017-81</w:t>
    </w:r>
  </w:p>
  <w:p w:rsidR="00096A0D" w:rsidRDefault="00096A0D" w:rsidP="00EB5A82">
    <w:pP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876" w:rsidRDefault="007E4876" w:rsidP="007E4876">
    <w:pPr>
      <w:pStyle w:val="Zaglavlje"/>
      <w:jc w:val="right"/>
    </w:pPr>
    <w:r w:rsidRPr="00EB5A82">
      <w:t>10 St-</w:t>
    </w:r>
    <w:r w:rsidR="00693DB2">
      <w:t>529</w:t>
    </w:r>
    <w:r w:rsidRPr="00EB5A82">
      <w:t>/</w:t>
    </w:r>
    <w:r w:rsidR="00EB5A82" w:rsidRPr="001F23DF">
      <w:t>201</w:t>
    </w:r>
    <w:r w:rsidR="00693DB2" w:rsidRPr="001F23DF">
      <w:t>7</w:t>
    </w:r>
    <w:r w:rsidRPr="001F23DF">
      <w:t>-</w:t>
    </w:r>
    <w:r w:rsidR="00693DB2" w:rsidRPr="001F23DF">
      <w:t>81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EBECEE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D584A"/>
    <w:multiLevelType w:val="hybridMultilevel"/>
    <w:tmpl w:val="F9221816"/>
    <w:lvl w:ilvl="0" w:tplc="33548760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>
      <w:start w:val="1"/>
      <w:numFmt w:val="lowerRoman"/>
      <w:lvlText w:val="%3."/>
      <w:lvlJc w:val="right"/>
      <w:pPr>
        <w:ind w:left="2509" w:hanging="180"/>
      </w:pPr>
    </w:lvl>
    <w:lvl w:ilvl="3" w:tplc="041A000F">
      <w:start w:val="1"/>
      <w:numFmt w:val="decimal"/>
      <w:lvlText w:val="%4."/>
      <w:lvlJc w:val="left"/>
      <w:pPr>
        <w:ind w:left="3229" w:hanging="360"/>
      </w:pPr>
    </w:lvl>
    <w:lvl w:ilvl="4" w:tplc="041A0019">
      <w:start w:val="1"/>
      <w:numFmt w:val="lowerLetter"/>
      <w:lvlText w:val="%5."/>
      <w:lvlJc w:val="left"/>
      <w:pPr>
        <w:ind w:left="3949" w:hanging="360"/>
      </w:pPr>
    </w:lvl>
    <w:lvl w:ilvl="5" w:tplc="041A001B">
      <w:start w:val="1"/>
      <w:numFmt w:val="lowerRoman"/>
      <w:lvlText w:val="%6."/>
      <w:lvlJc w:val="right"/>
      <w:pPr>
        <w:ind w:left="4669" w:hanging="180"/>
      </w:pPr>
    </w:lvl>
    <w:lvl w:ilvl="6" w:tplc="041A000F">
      <w:start w:val="1"/>
      <w:numFmt w:val="decimal"/>
      <w:lvlText w:val="%7."/>
      <w:lvlJc w:val="left"/>
      <w:pPr>
        <w:ind w:left="5389" w:hanging="360"/>
      </w:pPr>
    </w:lvl>
    <w:lvl w:ilvl="7" w:tplc="041A0019">
      <w:start w:val="1"/>
      <w:numFmt w:val="lowerLetter"/>
      <w:lvlText w:val="%8."/>
      <w:lvlJc w:val="left"/>
      <w:pPr>
        <w:ind w:left="6109" w:hanging="360"/>
      </w:pPr>
    </w:lvl>
    <w:lvl w:ilvl="8" w:tplc="041A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417FD8"/>
    <w:multiLevelType w:val="hybridMultilevel"/>
    <w:tmpl w:val="CCFA4FFA"/>
    <w:lvl w:ilvl="0" w:tplc="B24C8ECA">
      <w:start w:val="1"/>
      <w:numFmt w:val="upperRoman"/>
      <w:lvlText w:val="%1."/>
      <w:lvlJc w:val="left"/>
      <w:pPr>
        <w:tabs>
          <w:tab w:val="num" w:pos="1668"/>
        </w:tabs>
        <w:ind w:left="1668" w:hanging="9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0657A34"/>
    <w:multiLevelType w:val="hybridMultilevel"/>
    <w:tmpl w:val="46E88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8D2A5A"/>
    <w:multiLevelType w:val="hybridMultilevel"/>
    <w:tmpl w:val="30DCD7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D664FD"/>
    <w:multiLevelType w:val="hybridMultilevel"/>
    <w:tmpl w:val="D3B42E40"/>
    <w:lvl w:ilvl="0" w:tplc="26B2F3D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472C1F5D"/>
    <w:multiLevelType w:val="hybridMultilevel"/>
    <w:tmpl w:val="88FA5C6A"/>
    <w:lvl w:ilvl="0" w:tplc="BD0E56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8124D4"/>
    <w:multiLevelType w:val="hybridMultilevel"/>
    <w:tmpl w:val="ADDEA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111FDB"/>
    <w:multiLevelType w:val="hybridMultilevel"/>
    <w:tmpl w:val="D694686A"/>
    <w:lvl w:ilvl="0" w:tplc="6C6E44E8">
      <w:start w:val="2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68C92F8B"/>
    <w:multiLevelType w:val="hybridMultilevel"/>
    <w:tmpl w:val="0DD63B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9669AD"/>
    <w:multiLevelType w:val="multilevel"/>
    <w:tmpl w:val="74AC548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upperRoman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7C965149"/>
    <w:multiLevelType w:val="hybridMultilevel"/>
    <w:tmpl w:val="BF3CD6DA"/>
    <w:lvl w:ilvl="0" w:tplc="09E02A0E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4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F37"/>
    <w:rsid w:val="000056B7"/>
    <w:rsid w:val="00005A5A"/>
    <w:rsid w:val="000069FF"/>
    <w:rsid w:val="00027CCF"/>
    <w:rsid w:val="00036282"/>
    <w:rsid w:val="0003706F"/>
    <w:rsid w:val="000578E2"/>
    <w:rsid w:val="00062BF3"/>
    <w:rsid w:val="00096A0D"/>
    <w:rsid w:val="000A06CC"/>
    <w:rsid w:val="000A1305"/>
    <w:rsid w:val="000B1FAF"/>
    <w:rsid w:val="000B4BAF"/>
    <w:rsid w:val="000F0726"/>
    <w:rsid w:val="000F1B02"/>
    <w:rsid w:val="000F289E"/>
    <w:rsid w:val="0010238E"/>
    <w:rsid w:val="00117B73"/>
    <w:rsid w:val="00122B68"/>
    <w:rsid w:val="00123D45"/>
    <w:rsid w:val="00125952"/>
    <w:rsid w:val="0012615E"/>
    <w:rsid w:val="00136DDA"/>
    <w:rsid w:val="00143493"/>
    <w:rsid w:val="00153CE0"/>
    <w:rsid w:val="00165754"/>
    <w:rsid w:val="001657B3"/>
    <w:rsid w:val="0016599C"/>
    <w:rsid w:val="00174ECF"/>
    <w:rsid w:val="0018000D"/>
    <w:rsid w:val="00192A8A"/>
    <w:rsid w:val="001A4590"/>
    <w:rsid w:val="001A77DF"/>
    <w:rsid w:val="001B049A"/>
    <w:rsid w:val="001B4801"/>
    <w:rsid w:val="001C2E63"/>
    <w:rsid w:val="001E23D0"/>
    <w:rsid w:val="001E32DC"/>
    <w:rsid w:val="001E5791"/>
    <w:rsid w:val="001E6BC9"/>
    <w:rsid w:val="001F23DF"/>
    <w:rsid w:val="001F3E9E"/>
    <w:rsid w:val="001F4227"/>
    <w:rsid w:val="00200094"/>
    <w:rsid w:val="00201800"/>
    <w:rsid w:val="00205EF4"/>
    <w:rsid w:val="00214F37"/>
    <w:rsid w:val="00222349"/>
    <w:rsid w:val="00223731"/>
    <w:rsid w:val="00232A7A"/>
    <w:rsid w:val="0024504A"/>
    <w:rsid w:val="002761F9"/>
    <w:rsid w:val="00281B5C"/>
    <w:rsid w:val="00292B32"/>
    <w:rsid w:val="00293578"/>
    <w:rsid w:val="00295E45"/>
    <w:rsid w:val="00297C34"/>
    <w:rsid w:val="002A17E8"/>
    <w:rsid w:val="002A3DD4"/>
    <w:rsid w:val="002F52E8"/>
    <w:rsid w:val="002F539C"/>
    <w:rsid w:val="00301026"/>
    <w:rsid w:val="003034FF"/>
    <w:rsid w:val="003054DE"/>
    <w:rsid w:val="00310026"/>
    <w:rsid w:val="00316E99"/>
    <w:rsid w:val="00350003"/>
    <w:rsid w:val="003511F7"/>
    <w:rsid w:val="003558CF"/>
    <w:rsid w:val="00357264"/>
    <w:rsid w:val="0036018E"/>
    <w:rsid w:val="00374AD4"/>
    <w:rsid w:val="003C631B"/>
    <w:rsid w:val="003F686B"/>
    <w:rsid w:val="00415E46"/>
    <w:rsid w:val="00430C1C"/>
    <w:rsid w:val="00442A82"/>
    <w:rsid w:val="00444EC0"/>
    <w:rsid w:val="00446A13"/>
    <w:rsid w:val="00461B66"/>
    <w:rsid w:val="004708F8"/>
    <w:rsid w:val="00481217"/>
    <w:rsid w:val="00490DA3"/>
    <w:rsid w:val="00492B25"/>
    <w:rsid w:val="00492CCB"/>
    <w:rsid w:val="004958E2"/>
    <w:rsid w:val="004B6358"/>
    <w:rsid w:val="004C23BF"/>
    <w:rsid w:val="004D382C"/>
    <w:rsid w:val="004F7FB2"/>
    <w:rsid w:val="00505BC9"/>
    <w:rsid w:val="00511424"/>
    <w:rsid w:val="00513897"/>
    <w:rsid w:val="00517EB6"/>
    <w:rsid w:val="005217FC"/>
    <w:rsid w:val="00523DE6"/>
    <w:rsid w:val="005261A8"/>
    <w:rsid w:val="005442EC"/>
    <w:rsid w:val="005453A8"/>
    <w:rsid w:val="00546AFC"/>
    <w:rsid w:val="00547D73"/>
    <w:rsid w:val="0055164E"/>
    <w:rsid w:val="00563568"/>
    <w:rsid w:val="0057457F"/>
    <w:rsid w:val="00585D7E"/>
    <w:rsid w:val="005A4A70"/>
    <w:rsid w:val="005A6727"/>
    <w:rsid w:val="005B29A9"/>
    <w:rsid w:val="005C0E35"/>
    <w:rsid w:val="005C3FE7"/>
    <w:rsid w:val="005D3D55"/>
    <w:rsid w:val="005D6ED9"/>
    <w:rsid w:val="005F3319"/>
    <w:rsid w:val="00603BF9"/>
    <w:rsid w:val="00610D75"/>
    <w:rsid w:val="00617A6A"/>
    <w:rsid w:val="006300BB"/>
    <w:rsid w:val="00632549"/>
    <w:rsid w:val="00637682"/>
    <w:rsid w:val="00637B0A"/>
    <w:rsid w:val="00643C8C"/>
    <w:rsid w:val="00646967"/>
    <w:rsid w:val="00652D55"/>
    <w:rsid w:val="006708F8"/>
    <w:rsid w:val="00674B8C"/>
    <w:rsid w:val="00693DB2"/>
    <w:rsid w:val="006C598D"/>
    <w:rsid w:val="006D22DA"/>
    <w:rsid w:val="006D782C"/>
    <w:rsid w:val="006E58DF"/>
    <w:rsid w:val="006E5EB7"/>
    <w:rsid w:val="00702DB5"/>
    <w:rsid w:val="00711089"/>
    <w:rsid w:val="00714843"/>
    <w:rsid w:val="00747C7E"/>
    <w:rsid w:val="00751EDF"/>
    <w:rsid w:val="00756984"/>
    <w:rsid w:val="00766C66"/>
    <w:rsid w:val="007774D4"/>
    <w:rsid w:val="00780EC0"/>
    <w:rsid w:val="007C63FA"/>
    <w:rsid w:val="007D2191"/>
    <w:rsid w:val="007D3911"/>
    <w:rsid w:val="007D5A76"/>
    <w:rsid w:val="007E1D7E"/>
    <w:rsid w:val="007E4876"/>
    <w:rsid w:val="007E5226"/>
    <w:rsid w:val="007F0BEA"/>
    <w:rsid w:val="00810CFE"/>
    <w:rsid w:val="008326FC"/>
    <w:rsid w:val="00853E3B"/>
    <w:rsid w:val="008558E7"/>
    <w:rsid w:val="00855DE3"/>
    <w:rsid w:val="00890337"/>
    <w:rsid w:val="008A51C4"/>
    <w:rsid w:val="008B546A"/>
    <w:rsid w:val="008B6F27"/>
    <w:rsid w:val="008C0957"/>
    <w:rsid w:val="009045EE"/>
    <w:rsid w:val="0090518E"/>
    <w:rsid w:val="00912819"/>
    <w:rsid w:val="00920A02"/>
    <w:rsid w:val="0093115F"/>
    <w:rsid w:val="0093769B"/>
    <w:rsid w:val="00937CB4"/>
    <w:rsid w:val="00946307"/>
    <w:rsid w:val="00965BE8"/>
    <w:rsid w:val="0099551F"/>
    <w:rsid w:val="00995556"/>
    <w:rsid w:val="009A7E25"/>
    <w:rsid w:val="009B5BE1"/>
    <w:rsid w:val="009D6557"/>
    <w:rsid w:val="009E542D"/>
    <w:rsid w:val="009F6B3A"/>
    <w:rsid w:val="00A04FB0"/>
    <w:rsid w:val="00A26282"/>
    <w:rsid w:val="00A77F38"/>
    <w:rsid w:val="00A83557"/>
    <w:rsid w:val="00A85909"/>
    <w:rsid w:val="00A90621"/>
    <w:rsid w:val="00A92B53"/>
    <w:rsid w:val="00A94078"/>
    <w:rsid w:val="00A95D4A"/>
    <w:rsid w:val="00AA228B"/>
    <w:rsid w:val="00AA72E8"/>
    <w:rsid w:val="00AC5780"/>
    <w:rsid w:val="00AD490A"/>
    <w:rsid w:val="00AF1CE4"/>
    <w:rsid w:val="00AF3580"/>
    <w:rsid w:val="00B46CA8"/>
    <w:rsid w:val="00B60F78"/>
    <w:rsid w:val="00B61E76"/>
    <w:rsid w:val="00B6556B"/>
    <w:rsid w:val="00B65D71"/>
    <w:rsid w:val="00B66361"/>
    <w:rsid w:val="00B960FC"/>
    <w:rsid w:val="00B97466"/>
    <w:rsid w:val="00BB3861"/>
    <w:rsid w:val="00BC452D"/>
    <w:rsid w:val="00BD38B6"/>
    <w:rsid w:val="00BE554F"/>
    <w:rsid w:val="00BF55C3"/>
    <w:rsid w:val="00BF5AA6"/>
    <w:rsid w:val="00C10C0F"/>
    <w:rsid w:val="00C114D4"/>
    <w:rsid w:val="00C14315"/>
    <w:rsid w:val="00C223C6"/>
    <w:rsid w:val="00C34319"/>
    <w:rsid w:val="00C47FBD"/>
    <w:rsid w:val="00C6393F"/>
    <w:rsid w:val="00C65778"/>
    <w:rsid w:val="00C67E78"/>
    <w:rsid w:val="00C83A6F"/>
    <w:rsid w:val="00C97103"/>
    <w:rsid w:val="00C978AD"/>
    <w:rsid w:val="00CA2E7C"/>
    <w:rsid w:val="00CA570B"/>
    <w:rsid w:val="00CD419E"/>
    <w:rsid w:val="00CD43AC"/>
    <w:rsid w:val="00CE1D9D"/>
    <w:rsid w:val="00CE218A"/>
    <w:rsid w:val="00CE4214"/>
    <w:rsid w:val="00CF26A8"/>
    <w:rsid w:val="00CF7C22"/>
    <w:rsid w:val="00D15C22"/>
    <w:rsid w:val="00D278FA"/>
    <w:rsid w:val="00D37A98"/>
    <w:rsid w:val="00D6325A"/>
    <w:rsid w:val="00D63544"/>
    <w:rsid w:val="00D66A78"/>
    <w:rsid w:val="00D700D7"/>
    <w:rsid w:val="00D744DF"/>
    <w:rsid w:val="00D937C5"/>
    <w:rsid w:val="00DA656A"/>
    <w:rsid w:val="00DB07B7"/>
    <w:rsid w:val="00DB7DFE"/>
    <w:rsid w:val="00DC359E"/>
    <w:rsid w:val="00DC3FB0"/>
    <w:rsid w:val="00DD3527"/>
    <w:rsid w:val="00DE41F8"/>
    <w:rsid w:val="00DF1C61"/>
    <w:rsid w:val="00E02167"/>
    <w:rsid w:val="00E13C2D"/>
    <w:rsid w:val="00E2138E"/>
    <w:rsid w:val="00E31461"/>
    <w:rsid w:val="00E40F50"/>
    <w:rsid w:val="00E4433D"/>
    <w:rsid w:val="00E508CA"/>
    <w:rsid w:val="00E60860"/>
    <w:rsid w:val="00E679CE"/>
    <w:rsid w:val="00E96D1E"/>
    <w:rsid w:val="00E97A1B"/>
    <w:rsid w:val="00EA07D0"/>
    <w:rsid w:val="00EA5870"/>
    <w:rsid w:val="00EB0CB0"/>
    <w:rsid w:val="00EB5A82"/>
    <w:rsid w:val="00EB7A14"/>
    <w:rsid w:val="00EC54B5"/>
    <w:rsid w:val="00ED5B14"/>
    <w:rsid w:val="00ED6D8E"/>
    <w:rsid w:val="00EF648F"/>
    <w:rsid w:val="00F03D98"/>
    <w:rsid w:val="00F14263"/>
    <w:rsid w:val="00F1573F"/>
    <w:rsid w:val="00F17684"/>
    <w:rsid w:val="00F20C3C"/>
    <w:rsid w:val="00F32989"/>
    <w:rsid w:val="00F60043"/>
    <w:rsid w:val="00F60F4C"/>
    <w:rsid w:val="00F63261"/>
    <w:rsid w:val="00F66414"/>
    <w:rsid w:val="00F708BE"/>
    <w:rsid w:val="00F828E2"/>
    <w:rsid w:val="00F9080D"/>
    <w:rsid w:val="00FA04F6"/>
    <w:rsid w:val="00FA16D9"/>
    <w:rsid w:val="00FA45CD"/>
    <w:rsid w:val="00FA4E98"/>
    <w:rsid w:val="00FB3F42"/>
    <w:rsid w:val="00FB42C5"/>
    <w:rsid w:val="00FB5B77"/>
    <w:rsid w:val="00FC1998"/>
    <w:rsid w:val="00FE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349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214F3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14F37"/>
  </w:style>
  <w:style w:type="paragraph" w:styleId="Zaglavlje">
    <w:name w:val="header"/>
    <w:basedOn w:val="Normal"/>
    <w:rsid w:val="00214F37"/>
    <w:pPr>
      <w:tabs>
        <w:tab w:val="center" w:pos="4536"/>
        <w:tab w:val="right" w:pos="9072"/>
      </w:tabs>
    </w:pPr>
  </w:style>
  <w:style w:type="paragraph" w:styleId="Grafikeoznake">
    <w:name w:val="List Bullet"/>
    <w:basedOn w:val="Normal"/>
    <w:rsid w:val="00214F37"/>
    <w:pPr>
      <w:numPr>
        <w:numId w:val="1"/>
      </w:numPr>
    </w:pPr>
    <w:rPr>
      <w:bCs/>
    </w:rPr>
  </w:style>
  <w:style w:type="paragraph" w:customStyle="1" w:styleId="tekst">
    <w:name w:val="tekst"/>
    <w:basedOn w:val="Normal"/>
    <w:rsid w:val="00F60043"/>
    <w:pPr>
      <w:spacing w:before="100" w:beforeAutospacing="1" w:after="100" w:afterAutospacing="1"/>
    </w:pPr>
    <w:rPr>
      <w:lang w:val="en-US" w:eastAsia="en-US"/>
    </w:rPr>
  </w:style>
  <w:style w:type="paragraph" w:customStyle="1" w:styleId="dnevni-red">
    <w:name w:val="dnevni-red"/>
    <w:basedOn w:val="Normal"/>
    <w:rsid w:val="00F60043"/>
    <w:pPr>
      <w:spacing w:before="100" w:beforeAutospacing="1" w:after="100" w:afterAutospacing="1"/>
    </w:pPr>
    <w:rPr>
      <w:lang w:val="en-US" w:eastAsia="en-US"/>
    </w:rPr>
  </w:style>
  <w:style w:type="paragraph" w:customStyle="1" w:styleId="stecaj-kraj">
    <w:name w:val="stecaj-kraj"/>
    <w:basedOn w:val="Normal"/>
    <w:rsid w:val="00F60043"/>
    <w:pPr>
      <w:spacing w:before="100" w:beforeAutospacing="1" w:after="100" w:afterAutospacing="1"/>
    </w:pPr>
    <w:rPr>
      <w:lang w:val="en-US" w:eastAsia="en-US"/>
    </w:rPr>
  </w:style>
  <w:style w:type="table" w:styleId="Reetkatablice">
    <w:name w:val="Table Grid"/>
    <w:basedOn w:val="Obinatablica"/>
    <w:rsid w:val="00F600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itle2">
    <w:name w:val="table_title2"/>
    <w:basedOn w:val="Zadanifontodlomka"/>
    <w:rsid w:val="00357264"/>
  </w:style>
  <w:style w:type="character" w:customStyle="1" w:styleId="tabletextfield">
    <w:name w:val="table_text_field"/>
    <w:basedOn w:val="Zadanifontodlomka"/>
    <w:rsid w:val="00357264"/>
  </w:style>
  <w:style w:type="paragraph" w:styleId="z-dnoobrasca">
    <w:name w:val="HTML Bottom of Form"/>
    <w:basedOn w:val="Normal"/>
    <w:next w:val="Normal"/>
    <w:hidden/>
    <w:rsid w:val="0035726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paragraph" w:styleId="Tijeloteksta">
    <w:name w:val="Body Text"/>
    <w:basedOn w:val="Normal"/>
    <w:rsid w:val="001E6BC9"/>
    <w:pPr>
      <w:jc w:val="both"/>
    </w:pPr>
  </w:style>
  <w:style w:type="character" w:styleId="Hiperveza">
    <w:name w:val="Hyperlink"/>
    <w:basedOn w:val="Zadanifontodlomka"/>
    <w:rsid w:val="001E6BC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350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349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214F3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14F37"/>
  </w:style>
  <w:style w:type="paragraph" w:styleId="Zaglavlje">
    <w:name w:val="header"/>
    <w:basedOn w:val="Normal"/>
    <w:rsid w:val="00214F37"/>
    <w:pPr>
      <w:tabs>
        <w:tab w:val="center" w:pos="4536"/>
        <w:tab w:val="right" w:pos="9072"/>
      </w:tabs>
    </w:pPr>
  </w:style>
  <w:style w:type="paragraph" w:styleId="Grafikeoznake">
    <w:name w:val="List Bullet"/>
    <w:basedOn w:val="Normal"/>
    <w:rsid w:val="00214F37"/>
    <w:pPr>
      <w:numPr>
        <w:numId w:val="1"/>
      </w:numPr>
    </w:pPr>
    <w:rPr>
      <w:bCs/>
    </w:rPr>
  </w:style>
  <w:style w:type="paragraph" w:customStyle="1" w:styleId="tekst">
    <w:name w:val="tekst"/>
    <w:basedOn w:val="Normal"/>
    <w:rsid w:val="00F60043"/>
    <w:pPr>
      <w:spacing w:before="100" w:beforeAutospacing="1" w:after="100" w:afterAutospacing="1"/>
    </w:pPr>
    <w:rPr>
      <w:lang w:val="en-US" w:eastAsia="en-US"/>
    </w:rPr>
  </w:style>
  <w:style w:type="paragraph" w:customStyle="1" w:styleId="dnevni-red">
    <w:name w:val="dnevni-red"/>
    <w:basedOn w:val="Normal"/>
    <w:rsid w:val="00F60043"/>
    <w:pPr>
      <w:spacing w:before="100" w:beforeAutospacing="1" w:after="100" w:afterAutospacing="1"/>
    </w:pPr>
    <w:rPr>
      <w:lang w:val="en-US" w:eastAsia="en-US"/>
    </w:rPr>
  </w:style>
  <w:style w:type="paragraph" w:customStyle="1" w:styleId="stecaj-kraj">
    <w:name w:val="stecaj-kraj"/>
    <w:basedOn w:val="Normal"/>
    <w:rsid w:val="00F60043"/>
    <w:pPr>
      <w:spacing w:before="100" w:beforeAutospacing="1" w:after="100" w:afterAutospacing="1"/>
    </w:pPr>
    <w:rPr>
      <w:lang w:val="en-US" w:eastAsia="en-US"/>
    </w:rPr>
  </w:style>
  <w:style w:type="table" w:styleId="Reetkatablice">
    <w:name w:val="Table Grid"/>
    <w:basedOn w:val="Obinatablica"/>
    <w:rsid w:val="00F600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itle2">
    <w:name w:val="table_title2"/>
    <w:basedOn w:val="Zadanifontodlomka"/>
    <w:rsid w:val="00357264"/>
  </w:style>
  <w:style w:type="character" w:customStyle="1" w:styleId="tabletextfield">
    <w:name w:val="table_text_field"/>
    <w:basedOn w:val="Zadanifontodlomka"/>
    <w:rsid w:val="00357264"/>
  </w:style>
  <w:style w:type="paragraph" w:styleId="z-dnoobrasca">
    <w:name w:val="HTML Bottom of Form"/>
    <w:basedOn w:val="Normal"/>
    <w:next w:val="Normal"/>
    <w:hidden/>
    <w:rsid w:val="0035726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paragraph" w:styleId="Tijeloteksta">
    <w:name w:val="Body Text"/>
    <w:basedOn w:val="Normal"/>
    <w:rsid w:val="001E6BC9"/>
    <w:pPr>
      <w:jc w:val="both"/>
    </w:pPr>
  </w:style>
  <w:style w:type="character" w:styleId="Hiperveza">
    <w:name w:val="Hyperlink"/>
    <w:basedOn w:val="Zadanifontodlomka"/>
    <w:rsid w:val="001E6BC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350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msimicic</dc:creator>
  <cp:lastModifiedBy>Sanja Lakošeljac</cp:lastModifiedBy>
  <cp:revision>3</cp:revision>
  <cp:lastPrinted>2013-12-04T14:04:00Z</cp:lastPrinted>
  <dcterms:created xsi:type="dcterms:W3CDTF">2018-07-25T12:13:00Z</dcterms:created>
  <dcterms:modified xsi:type="dcterms:W3CDTF">2018-07-25T12:14:00Z</dcterms:modified>
  <cp:contentStatus>Konačno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